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העיקריים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צניעות, כבוד ואחריות דרך סיפורים מחייו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השלום עם מצרים באופן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בציר זמן ולבטא עמדה אישית בכתיבה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נולד בבריסק (ברסט־ליטובסק) ב-1913.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נולד ב-16.8.1913.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אביו, זאב דב, היה פעיל ציוני, והבית היה בית של עברית ומסורת.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 – חושבים לעומק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ציר הזמן בחייו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נולד ב-16.8.1913 בעיר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נעצר בידי השלטון הסובייטי ולא הבריטי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 הזמן בחייו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 הזמן בחייו – סדרו לפי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הצטרף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לכנסת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נעשה ראש הממשלה בפעם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מנהיג וצניעות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אמר במפורש שהוא לא יכול עוד למלא את התפקיד.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קרא לא להילחם, כדי שלא תהיה מלחמת אחים.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הייתה בקשתו האישית, כסימן לצניעות.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מנהיג וצניעות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מנהיג וצניעות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(הודעת פרישה מהתפקיד)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(ויתור על מלחמה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(בחירה צנועה ולא מכובדת במיוחד)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(הכרה בינלאומית על חוזה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מנהיג וצניעות –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הוא ביקש להיקבר במקום פשוט, ליד לוחמים, ולא במקום מכובד במיוחד.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השלום עם מצרים – מה קרה?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בארצות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השלום עם מצרים – התאמת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(19 בנובמבר 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(17 בספטמבר 1978)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(1978)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השלום עם מצרים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נשיא מצרים אנואר סאדאת ביקר בירושלים ונאם בכנסת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דילמות וערכים – מה זכור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להשיב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פליטים מווייטנאם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דילמות וערכים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ביקש לא להילחם, כדי שלא תהיה מלחמת אחים.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ישראל התחייבה לסגת מכל סיני ולפנות יישובים.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דילמות וערכים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שמזהה נכון ערך כמו ויתור, אחריות או עזרה לזולת.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שמתארת חיים פשוטים בלי רצון לכבוד או עושר.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וכתיבה – מה זוכרים על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בריסק (ברסט־ליטובסק) היתה עיר הולדתו, בשנת 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היה ראש הממשלה השישי של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חוזה השלום בין ישראל למצרים נחתם ב־1979.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 וכתיבה – משלימים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וכתיבה – כותבים וחושבים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מפקד האצ"ל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עובדה אחת לפחות מחייו של בגין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ניסוח ברור של ערך (כמו צניעות, כבוד, שלום) עם קשר לדוגמה מחייו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הפתוחה רלוונטית לנושא ומנוסחת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-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צעירות יותר כדאי לקצר את פרק הדילמות ולהתמקד בסיפור ובצניעות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תמונה או איור לכל פרק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בכיתה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תכירו את מנחם בגין ואת הדרך שעשה מילד בבריסק ועד ראש ממשלה ששמר על שלום. בכל פרק יש משימות קצרות - קראו, סמנו וכתבו בעצמכם. אפשר לעבוד לפי הסדר, פרק אחר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אחים  ·  בית״ר  ·  אצ״ל  ·  1913  ·  בית״ר  ·  איני  ·  חוזה  ·  נובל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 היה מנחם בגין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בעיר בריסק.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בשנת 1920.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אביו של בגין היה פעיל ציוני.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 היה מנחם בגין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הצטרף לתנועת הנוער __________ בשנת 1929.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מונה למפקד ה__________, מחתרת שנאבקה בשלטון הבריטי.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 היה מנחם בגין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ציר הזמן בחייו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בעיר בריסק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נעצר בידי השלטון הבריטי ונשלח למחנה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ציר הזמן בחייו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הצטרף לתנועת הנוער __________ בשנת 1929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ציר הזמן בחייו – סדרו לפי השנים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הצטרף לתנועת הנוער 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בעיר 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נעשה ראש הממשלה בפעם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נבחר לכנסת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מנהיג וצניעות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כשבגין פרש מראש הממשלה הוא אמר שהוא כבר לא יכול להמשיך בתפקיד.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בפרשת אלטלנה בגין קרא לאנשיו להמשיך להילחם.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ביקש להיקבר ליד עולי הגרדום, ולא במקום מכובד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מנהיג וצניעות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הודיע על פרישתו במילים: __________ יכול 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בפרשת אלטלנה בגין ביקש שלא תהיה מלחמת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מנהיג וצניעות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"איני יכול עוד"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בחירה צנועה ולא מכובדת במיוחד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"לא תהיה מלחמת אחים"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הכרה בינלאומית על חוזה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קבורה ליד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ויתור על מלחמה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הודעת פרישה מהתפקיד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מנהיג וצניעות –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שמראה שבגין היה מנהיג צנוע.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השלום עם מצרים – מה קרה?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היה נשיא מצרים שביקר בירושלים ונאם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ג'מאל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ביקר נשיא מצרים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היכן נחתמו הסכמי קמפ דייוויד?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השלום עם מצרים – התאמת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ביקור סאדאת בירושלים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1978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חתימת הסכמי קמפ דייוויד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19 בנובמבר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זכייה בפרס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17 בספטמבר 1978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השלום עם מצרים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במשפט אחד מה קרה ב-19 בנובמבר 1977.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דילמות וערכים – מה זכור 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ביקש בגין מהלוחמים שלו באירוע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להילחם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להשיב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לברוח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מדינה קיבלה בחזרה את חצי האי סיני, לפי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בשנת 1977 ממשלת בגין החליטה לעזור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פליטים מווייטנאם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תיירים מאמריקה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חיילים זרים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דילמות וערכים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באלטלנה בגין קרא ללוחמיו להשיב מלחמה נגד הממשלה.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חוזה השלום, ישראל פינתה יישובים בסיני, בהם העיר ימית.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דילמות וערכים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מהמצבים שלמדנו (אלטלנה, השלום עם מצרים, פליטי וייטנאם) וכתבו איזה ערך בא לידי ביטוי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שמסביר מה זה 'צניעות', לפי מה שלמדתם על בגין.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סיכום וכתיבה – מה זוכרים על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בעיר בריסק.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היה ראש הממשלה הראשון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חתם על חוזה שלום עם 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סיכום וכתיבה – משלימים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ואנואר סאדאת זכו יחד בפרס __________ לשלום.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1979 נחתם __________ השלום בין ישראל למצרים.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סיכום וכתיבה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מנחם בגין נולד בעיר: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תפקיד שימש בגין לפני שהיה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מפקד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שר הביטחון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עם איזו מדינה חתם בגין על חוזה השלום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למדתי על חייו של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ערך אחד מחייו של בגין נראה לי הכי חשוב,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